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87" w:rsidRDefault="006E3987" w:rsidP="0004671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E3987" w:rsidRPr="001004E7" w:rsidRDefault="006E3987" w:rsidP="001004E7">
      <w:pPr>
        <w:rPr>
          <w:rFonts w:ascii="Times New Roman" w:hAnsi="Times New Roman" w:cs="Times New Roman"/>
          <w:b/>
          <w:sz w:val="36"/>
          <w:szCs w:val="36"/>
        </w:rPr>
      </w:pPr>
    </w:p>
    <w:p w:rsidR="001004E7" w:rsidRPr="001004E7" w:rsidRDefault="001004E7" w:rsidP="001004E7">
      <w:pPr>
        <w:jc w:val="center"/>
        <w:rPr>
          <w:rFonts w:ascii="Times New Roman" w:hAnsi="Times New Roman" w:cs="Times New Roman"/>
          <w:sz w:val="36"/>
          <w:szCs w:val="36"/>
        </w:rPr>
      </w:pPr>
      <w:r w:rsidRPr="001004E7">
        <w:rPr>
          <w:rFonts w:ascii="Times New Roman" w:hAnsi="Times New Roman" w:cs="Times New Roman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>iceum o</w:t>
      </w:r>
      <w:r w:rsidRPr="001004E7">
        <w:rPr>
          <w:rFonts w:ascii="Times New Roman" w:hAnsi="Times New Roman" w:cs="Times New Roman"/>
          <w:sz w:val="36"/>
          <w:szCs w:val="36"/>
        </w:rPr>
        <w:t>gólnokształcące im. Bartosza Głowackiego w Jodłowej</w:t>
      </w:r>
    </w:p>
    <w:p w:rsidR="001004E7" w:rsidRDefault="001004E7" w:rsidP="0004671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4E7" w:rsidRDefault="001004E7" w:rsidP="0004671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671A" w:rsidRDefault="001004E7" w:rsidP="000467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Wymagania edukacyjne z przedmiotu</w:t>
      </w:r>
    </w:p>
    <w:p w:rsidR="006E3987" w:rsidRDefault="001004E7" w:rsidP="000467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MUZYKA</w:t>
      </w:r>
      <w:r w:rsidR="0004671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E3987" w:rsidRDefault="006E3987" w:rsidP="0004671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dla klasy I</w:t>
      </w:r>
      <w:r w:rsidRPr="006E398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E3987" w:rsidRDefault="006E3987" w:rsidP="000467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E3987" w:rsidRDefault="006E3987" w:rsidP="000467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E3987" w:rsidRDefault="006E3987" w:rsidP="000467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E3987" w:rsidRDefault="006E3987" w:rsidP="006E398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E3987" w:rsidRDefault="006E3987" w:rsidP="006E398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004E7" w:rsidRDefault="001004E7" w:rsidP="006E398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004E7" w:rsidRDefault="001004E7" w:rsidP="006E398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004E7" w:rsidRDefault="001004E7" w:rsidP="006E398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E3987" w:rsidRPr="006E3987" w:rsidRDefault="006E3987" w:rsidP="006E3987">
      <w:pPr>
        <w:jc w:val="right"/>
        <w:rPr>
          <w:rFonts w:ascii="Times New Roman" w:hAnsi="Times New Roman" w:cs="Times New Roman"/>
          <w:sz w:val="36"/>
          <w:szCs w:val="36"/>
        </w:rPr>
      </w:pPr>
      <w:r w:rsidRPr="006E3987">
        <w:rPr>
          <w:rFonts w:ascii="Times New Roman" w:hAnsi="Times New Roman" w:cs="Times New Roman"/>
          <w:sz w:val="36"/>
          <w:szCs w:val="36"/>
        </w:rPr>
        <w:t>Opracowała mgr Lena Goleń</w:t>
      </w:r>
    </w:p>
    <w:p w:rsidR="0004671A" w:rsidRDefault="00046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0A92" w:rsidRPr="00FE0A92" w:rsidRDefault="00FE0A92" w:rsidP="00FE0A92">
      <w:pPr>
        <w:widowControl w:val="0"/>
        <w:autoSpaceDE w:val="0"/>
        <w:autoSpaceDN w:val="0"/>
        <w:adjustRightInd w:val="0"/>
        <w:spacing w:after="0" w:line="249" w:lineRule="exact"/>
        <w:ind w:firstLine="28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67723" w:rsidRPr="00367723" w:rsidRDefault="00367723" w:rsidP="00367723">
      <w:pPr>
        <w:pStyle w:val="Tytul1"/>
        <w:spacing w:before="0" w:line="240" w:lineRule="auto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pl-PL"/>
        </w:rPr>
      </w:pPr>
      <w:r w:rsidRPr="00367723">
        <w:rPr>
          <w:rFonts w:ascii="Times New Roman" w:eastAsiaTheme="minorEastAsia" w:hAnsi="Times New Roman"/>
          <w:b/>
          <w:color w:val="auto"/>
          <w:sz w:val="28"/>
          <w:szCs w:val="28"/>
          <w:lang w:eastAsia="pl-PL"/>
        </w:rPr>
        <w:t>Przewidywane osiągnięcia uczniów</w:t>
      </w:r>
    </w:p>
    <w:p w:rsidR="00367723" w:rsidRPr="00D734A2" w:rsidRDefault="00367723" w:rsidP="00D734A2">
      <w:pPr>
        <w:pStyle w:val="Styl"/>
        <w:rPr>
          <w:sz w:val="22"/>
          <w:szCs w:val="22"/>
        </w:rPr>
      </w:pPr>
    </w:p>
    <w:p w:rsidR="00367723" w:rsidRPr="00D734A2" w:rsidRDefault="00367723" w:rsidP="00D734A2">
      <w:pPr>
        <w:pStyle w:val="Styl"/>
        <w:ind w:left="357" w:firstLine="357"/>
        <w:rPr>
          <w:sz w:val="22"/>
          <w:szCs w:val="22"/>
        </w:rPr>
      </w:pPr>
      <w:r w:rsidRPr="00D734A2">
        <w:rPr>
          <w:sz w:val="22"/>
          <w:szCs w:val="22"/>
        </w:rPr>
        <w:t xml:space="preserve">Absolwent szkoły ponadpodstawowej jest przygotowany do odbioru dzieł muzycznych oraz uwrażliwiony na tę dziedzinę sztuki. Zna rodzimą kulturę muzyczną oraz orientuje się w muzyce innych narodów. Muzykuje na instrumentach, jest rozśpiewany, zna różnorodny repertuar utworów </w:t>
      </w:r>
      <w:r w:rsidR="00D734A2">
        <w:rPr>
          <w:sz w:val="22"/>
          <w:szCs w:val="22"/>
        </w:rPr>
        <w:t xml:space="preserve">muzycznych. Korzysta ze </w:t>
      </w:r>
      <w:r w:rsidRPr="00D734A2">
        <w:rPr>
          <w:sz w:val="22"/>
          <w:szCs w:val="22"/>
        </w:rPr>
        <w:t>współczesnych narzędzi komunikacji dźwiękowej, wizualnej i audiowizualnej oraz technologii informacyjnej do realizacji własnych projektów muzycznych.</w:t>
      </w:r>
    </w:p>
    <w:p w:rsidR="00367723" w:rsidRPr="00D734A2" w:rsidRDefault="00367723" w:rsidP="00D734A2">
      <w:pPr>
        <w:pStyle w:val="Styl"/>
        <w:ind w:left="714"/>
        <w:rPr>
          <w:sz w:val="22"/>
          <w:szCs w:val="22"/>
        </w:rPr>
      </w:pPr>
      <w:r w:rsidRPr="00D734A2">
        <w:rPr>
          <w:sz w:val="22"/>
          <w:szCs w:val="22"/>
        </w:rPr>
        <w:t>Uczeń: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śpiewa ze słuchu i z nut, poprawnie pod względem intonacji i dykcji poznane pieśni i piosenki,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śpiewa z pamięci Mazurek Dąbrowskiego i inne pieśni patriotyczne, 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śpiewa a cappella i z akompaniamentem,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śpiewa na głosy,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wymienia, rozróżnia i określa zakres działania i funkcje instytucji kultury zajmujących się upowszechnianiem muzyki (filharmonie, opery, teatry muzyczne, domy kultury, studia radiowe, studia i sale koncertowe itp.), 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rozróżnia i definiuje pojęcia związane z obszarem działań instytucji upowszechniających kulturę i sztukę muzyczną (recital, koncert, występ plenerowy, opera, operetka, musical), 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formułuje samodzielne sądy na temat koncertów, recitali, przedstawień i innych wydarzeń artystycznych,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uczestniczy w występach artystycznych organizowanych przez lokalnych twórców i wykonawców przy okazji koncertów charytatywnych, okolicznościowych lub rocznicowych, a także w warsztatach muzycznych prowadzonych przez różnych twórców i animatorów,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organizuje samodzielnie lub zespołowo projekty muzyczne,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porusza się w rytm muzyki i wykonuje kroki poznanych, wybranych tańców towarzyskich,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gra i śpiewa fragmenty ze słuchanej literatury muzycznej,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gra solo i w zespole utwory zgodnie z zapisem muzycznym na podanych instrumentach,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rozróżnia gatunki muzyczne,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zna klasyfikację instrumentów muzycznych,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rozpoznaje brzmienie poznanych instrumentów,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wymienia skład orkiestry symfonicznej i kameralnej,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rozpoznaje rodzaje głosów ludzkich,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zna i rozróżnia rodzaje muzyki rozrywkowej,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zna najważniejsze fakty z życia i twórczości kompozytorów oraz łączy poznane utwory muzyczne z kompozytorem,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komunikuje się w grupie i potrafi nawiązywać kontakty z nowymi osobami,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charakteryzuje się ciekawością poznawczą i otwartością wobec różnorodności w kulturze muzycznej,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okazuje szacunek dla twórców i odbiorców,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jest zaangażowany i kreatywny w pracy projektowej i aktywnym muzykowaniu,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rozumie, na czym polega odpowiedzialność za ustalone zadania oraz dbałość o efekt końcowy. </w:t>
      </w:r>
    </w:p>
    <w:p w:rsidR="00367723" w:rsidRPr="00D734A2" w:rsidRDefault="00367723" w:rsidP="00294C5F">
      <w:pPr>
        <w:pStyle w:val="Styl"/>
        <w:rPr>
          <w:sz w:val="22"/>
          <w:szCs w:val="22"/>
        </w:rPr>
      </w:pPr>
      <w:bookmarkStart w:id="0" w:name="_Toc8909535"/>
    </w:p>
    <w:p w:rsidR="00367723" w:rsidRPr="00D734A2" w:rsidRDefault="00367723" w:rsidP="00294C5F">
      <w:pPr>
        <w:pStyle w:val="Styl"/>
        <w:ind w:left="714"/>
        <w:jc w:val="center"/>
        <w:rPr>
          <w:b/>
          <w:sz w:val="28"/>
          <w:szCs w:val="28"/>
        </w:rPr>
      </w:pPr>
      <w:r w:rsidRPr="00D734A2">
        <w:rPr>
          <w:b/>
          <w:sz w:val="28"/>
          <w:szCs w:val="28"/>
        </w:rPr>
        <w:t>Metody oceniania osiągnięć ucznia</w:t>
      </w:r>
      <w:bookmarkEnd w:id="0"/>
    </w:p>
    <w:p w:rsidR="00367723" w:rsidRPr="00D734A2" w:rsidRDefault="00367723" w:rsidP="00D734A2">
      <w:pPr>
        <w:pStyle w:val="Styl"/>
        <w:ind w:left="714"/>
        <w:rPr>
          <w:sz w:val="22"/>
          <w:szCs w:val="22"/>
        </w:rPr>
      </w:pPr>
    </w:p>
    <w:p w:rsidR="00367723" w:rsidRPr="00D734A2" w:rsidRDefault="00367723" w:rsidP="00D734A2">
      <w:pPr>
        <w:pStyle w:val="Styl"/>
        <w:rPr>
          <w:sz w:val="22"/>
          <w:szCs w:val="22"/>
        </w:rPr>
      </w:pPr>
      <w:r w:rsidRPr="00D734A2">
        <w:rPr>
          <w:sz w:val="22"/>
          <w:szCs w:val="22"/>
        </w:rPr>
        <w:t>Ocenianie uczniów jest ważnym elementem procesu nauczania. Ze względu na możliwości intelektualne i zdolności muzyczne uczniów nauczyciel, dokonując oceny, bierze przede wszystkim pod uwagę: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wysiłek wkładany przez uczniów podczas realizacji zadań ‒ projektów edukacyjnych,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poziom uzdolnień i predyspozycji uczniów,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postawę i zaangażowanie uczniów,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uzyskany poziom wiedzy i umiejętności w zakresie różnych form aktywności muzycznej,</w:t>
      </w:r>
    </w:p>
    <w:p w:rsidR="00367723" w:rsidRPr="00D734A2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podejmowanie przez uczniów dodatkowych działań (udział w konkursach, </w:t>
      </w:r>
      <w:r w:rsidR="00D734A2">
        <w:rPr>
          <w:sz w:val="22"/>
          <w:szCs w:val="22"/>
        </w:rPr>
        <w:t>imprezach szkolnych</w:t>
      </w:r>
      <w:r w:rsidRPr="00D734A2">
        <w:rPr>
          <w:sz w:val="22"/>
          <w:szCs w:val="22"/>
        </w:rPr>
        <w:t>),</w:t>
      </w:r>
    </w:p>
    <w:p w:rsidR="00367723" w:rsidRDefault="00367723" w:rsidP="00D734A2">
      <w:pPr>
        <w:pStyle w:val="Styl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734A2">
        <w:rPr>
          <w:sz w:val="22"/>
          <w:szCs w:val="22"/>
        </w:rPr>
        <w:t xml:space="preserve"> rozwijanie własnych zainteresowań i umiejętności. </w:t>
      </w:r>
    </w:p>
    <w:p w:rsidR="000B24E8" w:rsidRDefault="000B24E8" w:rsidP="00294C5F">
      <w:pPr>
        <w:spacing w:line="360" w:lineRule="auto"/>
        <w:rPr>
          <w:rFonts w:ascii="Times New Roman" w:hAnsi="Times New Roman" w:cs="Times New Roman"/>
          <w:b/>
        </w:rPr>
      </w:pPr>
    </w:p>
    <w:p w:rsidR="00294C5F" w:rsidRPr="00294C5F" w:rsidRDefault="00294C5F" w:rsidP="00294C5F">
      <w:pPr>
        <w:spacing w:line="360" w:lineRule="auto"/>
        <w:rPr>
          <w:rFonts w:ascii="Times New Roman" w:hAnsi="Times New Roman" w:cs="Times New Roman"/>
          <w:b/>
        </w:rPr>
      </w:pPr>
      <w:r w:rsidRPr="00294C5F">
        <w:rPr>
          <w:rFonts w:ascii="Times New Roman" w:hAnsi="Times New Roman" w:cs="Times New Roman"/>
          <w:b/>
        </w:rPr>
        <w:lastRenderedPageBreak/>
        <w:t xml:space="preserve">Formy sprawdzania wiedzy i umiejętności: 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prezentacja (wypowiedź) dotycząca realizowanych tematów,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praca w grupie,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aktywność artystyczna i/lub animacja kultury.</w:t>
      </w:r>
    </w:p>
    <w:p w:rsidR="00294C5F" w:rsidRPr="00294C5F" w:rsidRDefault="00294C5F" w:rsidP="00294C5F">
      <w:pPr>
        <w:spacing w:line="240" w:lineRule="auto"/>
        <w:ind w:left="357"/>
        <w:rPr>
          <w:rFonts w:ascii="Times New Roman" w:hAnsi="Times New Roman" w:cs="Times New Roman"/>
          <w:b/>
        </w:rPr>
      </w:pPr>
      <w:r w:rsidRPr="00294C5F">
        <w:rPr>
          <w:rFonts w:ascii="Times New Roman" w:hAnsi="Times New Roman" w:cs="Times New Roman"/>
          <w:b/>
        </w:rPr>
        <w:t>Narzędziami pomiaru są: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sprawdziany i testy,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odpowiedzi ustne,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referaty,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śpiew,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analiza utworów muzycznych,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94C5F">
        <w:rPr>
          <w:rFonts w:ascii="Times New Roman" w:hAnsi="Times New Roman" w:cs="Times New Roman"/>
        </w:rPr>
        <w:t>zeszyt przedmiotowy/ćwiczenia,</w:t>
      </w:r>
    </w:p>
    <w:p w:rsidR="00294C5F" w:rsidRPr="00294C5F" w:rsidRDefault="00294C5F" w:rsidP="00294C5F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/>
        </w:rPr>
      </w:pPr>
      <w:r w:rsidRPr="00294C5F">
        <w:rPr>
          <w:rFonts w:ascii="Times New Roman" w:hAnsi="Times New Roman" w:cs="Times New Roman"/>
        </w:rPr>
        <w:t>aktywność ucznia na lekcji,</w:t>
      </w:r>
    </w:p>
    <w:p w:rsidR="00D734A2" w:rsidRPr="000B24E8" w:rsidRDefault="00294C5F" w:rsidP="00D734A2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/>
        </w:rPr>
      </w:pPr>
      <w:r w:rsidRPr="00294C5F">
        <w:rPr>
          <w:rFonts w:ascii="Times New Roman" w:hAnsi="Times New Roman"/>
        </w:rPr>
        <w:t>wkład w przygotowanie i udział w imprezach szkolnych.</w:t>
      </w:r>
    </w:p>
    <w:p w:rsidR="006F07BE" w:rsidRPr="00294C5F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ind w:right="2424"/>
        <w:jc w:val="both"/>
        <w:rPr>
          <w:rFonts w:ascii="Times New Roman" w:hAnsi="Times New Roman" w:cs="Times New Roman"/>
          <w:b/>
        </w:rPr>
      </w:pPr>
      <w:r w:rsidRPr="00294C5F">
        <w:rPr>
          <w:rFonts w:ascii="Times New Roman" w:hAnsi="Times New Roman" w:cs="Times New Roman"/>
          <w:b/>
        </w:rPr>
        <w:t>Ocena niedostateczna</w:t>
      </w:r>
    </w:p>
    <w:p w:rsidR="006F07BE" w:rsidRP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F07BE">
        <w:rPr>
          <w:rFonts w:ascii="Times New Roman" w:hAnsi="Times New Roman"/>
        </w:rPr>
        <w:t>Uczeń nie opanował w stopniu elementarnym materiału i nie nabył umiejętności wskazanych w programie nauczania, nie wykazywał zainteresowania przedmiotem, nie brał udziału w działaniach twórczych, nie prowadził zeszytu przedmiotowego, nie wykazywał żadnej chęci do poprawy swojej oceny. Ocena ta nie wynika z braku uzdolnień ucznia, lecz z całkowitej niechęci do przedmiotu oraz pracy.</w:t>
      </w:r>
    </w:p>
    <w:p w:rsidR="006F07BE" w:rsidRP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07BE" w:rsidRPr="00294C5F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ind w:right="2424"/>
        <w:jc w:val="both"/>
        <w:rPr>
          <w:rFonts w:ascii="Times New Roman" w:hAnsi="Times New Roman"/>
          <w:b/>
          <w:bCs/>
          <w:iCs/>
        </w:rPr>
      </w:pPr>
      <w:r w:rsidRPr="00294C5F">
        <w:rPr>
          <w:rFonts w:ascii="Times New Roman" w:hAnsi="Times New Roman"/>
          <w:b/>
          <w:bCs/>
        </w:rPr>
        <w:t xml:space="preserve">Ocena </w:t>
      </w:r>
      <w:r w:rsidRPr="00294C5F">
        <w:rPr>
          <w:rFonts w:ascii="Times New Roman" w:hAnsi="Times New Roman"/>
          <w:b/>
          <w:bCs/>
          <w:iCs/>
        </w:rPr>
        <w:t>dopuszczająca</w:t>
      </w:r>
    </w:p>
    <w:p w:rsidR="006F07BE" w:rsidRPr="006F07BE" w:rsidRDefault="00294C5F" w:rsidP="006F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07BE">
        <w:rPr>
          <w:rFonts w:ascii="Times New Roman" w:hAnsi="Times New Roman"/>
        </w:rPr>
        <w:t>Uczeń opanował tylko niektóre terminy i pojęcia muzyczne</w:t>
      </w:r>
      <w:r>
        <w:rPr>
          <w:rFonts w:ascii="Times New Roman" w:hAnsi="Times New Roman"/>
        </w:rPr>
        <w:t>,</w:t>
      </w:r>
      <w:r w:rsidRPr="006F07BE">
        <w:rPr>
          <w:rFonts w:ascii="Times New Roman" w:hAnsi="Times New Roman"/>
        </w:rPr>
        <w:t xml:space="preserve"> </w:t>
      </w:r>
      <w:r w:rsidR="006F07BE" w:rsidRPr="006F07BE">
        <w:rPr>
          <w:rFonts w:ascii="Times New Roman" w:hAnsi="Times New Roman"/>
        </w:rPr>
        <w:t xml:space="preserve">nie pracował systematycznie i niezbyt chętnie podejmował działania, biernie uczestniczył w dyskusjach, niestarannie wykonywał ćwiczenia, nie formułował własnych wniosków. </w:t>
      </w:r>
    </w:p>
    <w:p w:rsidR="006F07BE" w:rsidRP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F07BE" w:rsidRPr="00294C5F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ind w:right="2635"/>
        <w:jc w:val="both"/>
        <w:rPr>
          <w:rFonts w:ascii="Times New Roman" w:hAnsi="Times New Roman"/>
          <w:b/>
          <w:bCs/>
          <w:iCs/>
        </w:rPr>
      </w:pPr>
      <w:r w:rsidRPr="00294C5F">
        <w:rPr>
          <w:rFonts w:ascii="Times New Roman" w:hAnsi="Times New Roman"/>
          <w:b/>
          <w:bCs/>
        </w:rPr>
        <w:t xml:space="preserve">Ocena </w:t>
      </w:r>
      <w:r w:rsidRPr="00294C5F">
        <w:rPr>
          <w:rFonts w:ascii="Times New Roman" w:hAnsi="Times New Roman"/>
          <w:b/>
          <w:bCs/>
          <w:iCs/>
        </w:rPr>
        <w:t>dostateczna</w:t>
      </w:r>
    </w:p>
    <w:p w:rsidR="006F07BE" w:rsidRPr="006F07BE" w:rsidRDefault="00294C5F" w:rsidP="006F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07BE">
        <w:rPr>
          <w:rFonts w:ascii="Times New Roman" w:hAnsi="Times New Roman"/>
        </w:rPr>
        <w:t>Uczeń fragmentarycznie opanował wiedzę i umieję</w:t>
      </w:r>
      <w:r>
        <w:rPr>
          <w:rFonts w:ascii="Times New Roman" w:hAnsi="Times New Roman"/>
        </w:rPr>
        <w:t>tności na poziomie elementarnym</w:t>
      </w:r>
      <w:r w:rsidR="006F07BE" w:rsidRPr="006F07BE">
        <w:rPr>
          <w:rFonts w:ascii="Times New Roman" w:hAnsi="Times New Roman"/>
        </w:rPr>
        <w:t xml:space="preserve">, nie zawsze pracował systematycznie i niezbyt chętnie podejmował działania, rzadko uczestniczył w dyskusjach, brał udział w zajęciach na miarę swoich możliwości i uzdolnień oraz uczestniczył w wybranych formach aktywności  muzycznej, najczęściej uzyskiwał dostateczne oceny cząstkowe. Śpiewał i muzykował z pomocą nauczyciela. </w:t>
      </w:r>
    </w:p>
    <w:p w:rsidR="006F07BE" w:rsidRP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F07BE" w:rsidRPr="00294C5F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ind w:right="3235"/>
        <w:jc w:val="both"/>
        <w:rPr>
          <w:rFonts w:ascii="Times New Roman" w:hAnsi="Times New Roman"/>
          <w:b/>
          <w:bCs/>
          <w:iCs/>
        </w:rPr>
      </w:pPr>
      <w:r w:rsidRPr="00294C5F">
        <w:rPr>
          <w:rFonts w:ascii="Times New Roman" w:hAnsi="Times New Roman"/>
          <w:b/>
          <w:bCs/>
        </w:rPr>
        <w:t xml:space="preserve">Ocena </w:t>
      </w:r>
      <w:r w:rsidRPr="00294C5F">
        <w:rPr>
          <w:rFonts w:ascii="Times New Roman" w:hAnsi="Times New Roman"/>
          <w:b/>
          <w:bCs/>
          <w:iCs/>
        </w:rPr>
        <w:t>dobra</w:t>
      </w:r>
    </w:p>
    <w:p w:rsidR="006F07BE" w:rsidRP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07BE">
        <w:rPr>
          <w:rFonts w:ascii="Times New Roman" w:hAnsi="Times New Roman"/>
        </w:rPr>
        <w:t xml:space="preserve">Uczeń opanował umiejętności i wiadomości w zakresie pozwalającym na rozumienie większości treści i środków wyrazu muzycznego zgodnie z wymaganiami danego poziomu nauczania, zwykle pracował systematycznie i efektywnie, indywidualnie i w grupie, poprawnie formułował wnioski i bronił swych poglądów, odpowiednio wywiązywał się z części zadań i powierzonych ról, najczęściej uzyskiwał dobre oceny cząstkowe. </w:t>
      </w:r>
    </w:p>
    <w:p w:rsidR="006F07BE" w:rsidRP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F07BE" w:rsidRPr="00294C5F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ind w:right="2529"/>
        <w:jc w:val="both"/>
        <w:rPr>
          <w:rFonts w:ascii="Times New Roman" w:hAnsi="Times New Roman"/>
          <w:b/>
          <w:bCs/>
          <w:iCs/>
        </w:rPr>
      </w:pPr>
      <w:r w:rsidRPr="00294C5F">
        <w:rPr>
          <w:rFonts w:ascii="Times New Roman" w:hAnsi="Times New Roman"/>
          <w:b/>
          <w:bCs/>
        </w:rPr>
        <w:t xml:space="preserve">Ocena </w:t>
      </w:r>
      <w:r w:rsidRPr="00294C5F">
        <w:rPr>
          <w:rFonts w:ascii="Times New Roman" w:hAnsi="Times New Roman"/>
          <w:b/>
          <w:bCs/>
          <w:iCs/>
        </w:rPr>
        <w:t>bardzo dobra</w:t>
      </w:r>
    </w:p>
    <w:p w:rsidR="006F07BE" w:rsidRP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07BE">
        <w:rPr>
          <w:rFonts w:ascii="Times New Roman" w:hAnsi="Times New Roman"/>
        </w:rPr>
        <w:t xml:space="preserve">Uczeń wykazywał aktywną postawę w pracach indywidualnych i zespołowych, starannie wykonywał ćwiczenia muzyczne, opanował i wykorzystywał w praktyce wszystkie określone w programie wiadomości i umiejętności, wyróżniająco wywiązywał się z wszelkich zadań i powierzonych mu ról,  (np.: wykonał gazetkę, przygotował referat itp.), uzyskiwał bardzo dobre i dobre oceny cząstkowe, brał udział w dyskusjach na temat muzyki i potrafił uzasadniać swoje poglądy. </w:t>
      </w:r>
    </w:p>
    <w:p w:rsidR="006F07BE" w:rsidRPr="00294C5F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F07BE" w:rsidRPr="00294C5F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ind w:right="3033"/>
        <w:jc w:val="both"/>
        <w:rPr>
          <w:rFonts w:ascii="Times New Roman" w:hAnsi="Times New Roman"/>
          <w:b/>
          <w:bCs/>
          <w:iCs/>
        </w:rPr>
      </w:pPr>
      <w:r w:rsidRPr="00294C5F">
        <w:rPr>
          <w:rFonts w:ascii="Times New Roman" w:hAnsi="Times New Roman"/>
          <w:b/>
          <w:bCs/>
        </w:rPr>
        <w:t xml:space="preserve">Ocena </w:t>
      </w:r>
      <w:r w:rsidRPr="00294C5F">
        <w:rPr>
          <w:rFonts w:ascii="Times New Roman" w:hAnsi="Times New Roman"/>
          <w:b/>
          <w:bCs/>
          <w:iCs/>
        </w:rPr>
        <w:t>celująca</w:t>
      </w:r>
    </w:p>
    <w:p w:rsidR="006F07BE" w:rsidRPr="006F07BE" w:rsidRDefault="006F07BE" w:rsidP="0029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07BE">
        <w:rPr>
          <w:rFonts w:ascii="Times New Roman" w:hAnsi="Times New Roman"/>
        </w:rPr>
        <w:t xml:space="preserve"> Uczeń na lekcjach był bardzo aktywny i zdyscyplinowany, </w:t>
      </w:r>
      <w:r w:rsidR="00294C5F">
        <w:rPr>
          <w:rFonts w:ascii="Times New Roman" w:hAnsi="Times New Roman"/>
        </w:rPr>
        <w:t xml:space="preserve">opanował treści podstawy programowej w stopniu bardzo wysokim, </w:t>
      </w:r>
      <w:r w:rsidRPr="006F07BE">
        <w:rPr>
          <w:rFonts w:ascii="Times New Roman" w:hAnsi="Times New Roman"/>
        </w:rPr>
        <w:t>przejawiał szczególne zainteresowania muzyką i wykaz</w:t>
      </w:r>
      <w:r w:rsidR="00294C5F">
        <w:rPr>
          <w:rFonts w:ascii="Times New Roman" w:hAnsi="Times New Roman"/>
        </w:rPr>
        <w:t xml:space="preserve">ywał się </w:t>
      </w:r>
      <w:r w:rsidRPr="006F07BE">
        <w:rPr>
          <w:rFonts w:ascii="Times New Roman" w:hAnsi="Times New Roman"/>
        </w:rPr>
        <w:t>zaangażowaniem i twórczą ini</w:t>
      </w:r>
      <w:r w:rsidRPr="006F07BE">
        <w:rPr>
          <w:rFonts w:ascii="Times New Roman" w:hAnsi="Times New Roman"/>
        </w:rPr>
        <w:softHyphen/>
        <w:t>cjatywą w działaniach grupowych na lekcjach lub np. w muzycznych projektach edukacyjnych.</w:t>
      </w:r>
      <w:r w:rsidR="008C2FC2">
        <w:rPr>
          <w:rFonts w:ascii="Times New Roman" w:hAnsi="Times New Roman"/>
        </w:rPr>
        <w:t xml:space="preserve"> </w:t>
      </w:r>
      <w:r w:rsidR="008D1DDD">
        <w:rPr>
          <w:rFonts w:ascii="Times New Roman" w:hAnsi="Times New Roman"/>
        </w:rPr>
        <w:t>R</w:t>
      </w:r>
      <w:r w:rsidR="008C2FC2">
        <w:rPr>
          <w:rFonts w:ascii="Times New Roman" w:hAnsi="Times New Roman"/>
        </w:rPr>
        <w:t xml:space="preserve">ozwijał swoje uzdolnienia </w:t>
      </w:r>
      <w:r w:rsidR="008D1DDD">
        <w:rPr>
          <w:rFonts w:ascii="Times New Roman" w:hAnsi="Times New Roman"/>
        </w:rPr>
        <w:t>artystyczne.</w:t>
      </w:r>
      <w:r w:rsidRPr="006F07BE">
        <w:rPr>
          <w:rFonts w:ascii="Times New Roman" w:hAnsi="Times New Roman"/>
        </w:rPr>
        <w:t xml:space="preserve"> </w:t>
      </w:r>
      <w:r w:rsidR="00294C5F" w:rsidRPr="006F07BE">
        <w:rPr>
          <w:rFonts w:ascii="Times New Roman" w:hAnsi="Times New Roman"/>
        </w:rPr>
        <w:t>Chętnie uczestniczył również w różnorodnych działaniach muzycznych n</w:t>
      </w:r>
      <w:r w:rsidR="00294C5F">
        <w:rPr>
          <w:rFonts w:ascii="Times New Roman" w:hAnsi="Times New Roman"/>
        </w:rPr>
        <w:t>a terenie szkoły i w środowisku, brał udział w konkursach muzycznych.</w:t>
      </w:r>
      <w:r w:rsidRPr="006F07BE">
        <w:rPr>
          <w:rFonts w:ascii="Times New Roman" w:hAnsi="Times New Roman"/>
        </w:rPr>
        <w:t xml:space="preserve"> </w:t>
      </w:r>
    </w:p>
    <w:sectPr w:rsidR="006F07BE" w:rsidRPr="006F07BE" w:rsidSect="006E3987">
      <w:footerReference w:type="default" r:id="rId9"/>
      <w:pgSz w:w="12242" w:h="15842"/>
      <w:pgMar w:top="720" w:right="1417" w:bottom="1417" w:left="72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99C" w:rsidRDefault="0019199C" w:rsidP="0096451A">
      <w:pPr>
        <w:spacing w:after="0" w:line="240" w:lineRule="auto"/>
      </w:pPr>
      <w:r>
        <w:separator/>
      </w:r>
    </w:p>
  </w:endnote>
  <w:endnote w:type="continuationSeparator" w:id="1">
    <w:p w:rsidR="0019199C" w:rsidRDefault="0019199C" w:rsidP="0096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8746"/>
      <w:docPartObj>
        <w:docPartGallery w:val="Page Numbers (Bottom of Page)"/>
        <w:docPartUnique/>
      </w:docPartObj>
    </w:sdtPr>
    <w:sdtContent>
      <w:p w:rsidR="0096451A" w:rsidRDefault="00D54331">
        <w:pPr>
          <w:pStyle w:val="Stopka"/>
          <w:jc w:val="center"/>
        </w:pPr>
        <w:fldSimple w:instr=" PAGE   \* MERGEFORMAT ">
          <w:r w:rsidR="000B24E8">
            <w:rPr>
              <w:noProof/>
            </w:rPr>
            <w:t>3</w:t>
          </w:r>
        </w:fldSimple>
      </w:p>
    </w:sdtContent>
  </w:sdt>
  <w:p w:rsidR="0096451A" w:rsidRDefault="009645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99C" w:rsidRDefault="0019199C" w:rsidP="0096451A">
      <w:pPr>
        <w:spacing w:after="0" w:line="240" w:lineRule="auto"/>
      </w:pPr>
      <w:r>
        <w:separator/>
      </w:r>
    </w:p>
  </w:footnote>
  <w:footnote w:type="continuationSeparator" w:id="1">
    <w:p w:rsidR="0019199C" w:rsidRDefault="0019199C" w:rsidP="0096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6C0262"/>
    <w:lvl w:ilvl="0">
      <w:numFmt w:val="bullet"/>
      <w:lvlText w:val="*"/>
      <w:lvlJc w:val="left"/>
    </w:lvl>
  </w:abstractNum>
  <w:abstractNum w:abstractNumId="1">
    <w:nsid w:val="13497CF8"/>
    <w:multiLevelType w:val="hybridMultilevel"/>
    <w:tmpl w:val="1AF6B0F2"/>
    <w:lvl w:ilvl="0" w:tplc="AEB85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6FB6"/>
    <w:multiLevelType w:val="hybridMultilevel"/>
    <w:tmpl w:val="C2409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A3064"/>
    <w:multiLevelType w:val="hybridMultilevel"/>
    <w:tmpl w:val="5B8A1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E3120"/>
    <w:multiLevelType w:val="hybridMultilevel"/>
    <w:tmpl w:val="A80C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1931"/>
    <w:multiLevelType w:val="hybridMultilevel"/>
    <w:tmpl w:val="3A48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B0A98"/>
    <w:multiLevelType w:val="hybridMultilevel"/>
    <w:tmpl w:val="1C7E8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46162"/>
    <w:multiLevelType w:val="hybridMultilevel"/>
    <w:tmpl w:val="614C1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45832"/>
    <w:multiLevelType w:val="hybridMultilevel"/>
    <w:tmpl w:val="13C83B70"/>
    <w:lvl w:ilvl="0" w:tplc="B0C88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CD6C36"/>
    <w:multiLevelType w:val="hybridMultilevel"/>
    <w:tmpl w:val="4128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27AC2"/>
    <w:multiLevelType w:val="hybridMultilevel"/>
    <w:tmpl w:val="2EAA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C26D6"/>
    <w:multiLevelType w:val="hybridMultilevel"/>
    <w:tmpl w:val="0E6E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E4C2F"/>
    <w:multiLevelType w:val="hybridMultilevel"/>
    <w:tmpl w:val="E51C1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C1903"/>
    <w:multiLevelType w:val="hybridMultilevel"/>
    <w:tmpl w:val="890E4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A92"/>
    <w:rsid w:val="0004671A"/>
    <w:rsid w:val="0007306C"/>
    <w:rsid w:val="000B24E8"/>
    <w:rsid w:val="001004E7"/>
    <w:rsid w:val="0012605E"/>
    <w:rsid w:val="0019199C"/>
    <w:rsid w:val="001A522B"/>
    <w:rsid w:val="001E2DDB"/>
    <w:rsid w:val="00262539"/>
    <w:rsid w:val="002658C0"/>
    <w:rsid w:val="00294C5F"/>
    <w:rsid w:val="00306FDE"/>
    <w:rsid w:val="0033766F"/>
    <w:rsid w:val="00367723"/>
    <w:rsid w:val="003A4448"/>
    <w:rsid w:val="003F719F"/>
    <w:rsid w:val="006407AD"/>
    <w:rsid w:val="006620D5"/>
    <w:rsid w:val="006E3987"/>
    <w:rsid w:val="006F07BE"/>
    <w:rsid w:val="007C501B"/>
    <w:rsid w:val="007D20C8"/>
    <w:rsid w:val="007D6C17"/>
    <w:rsid w:val="008C2FC2"/>
    <w:rsid w:val="008D1DDD"/>
    <w:rsid w:val="0094364A"/>
    <w:rsid w:val="0096451A"/>
    <w:rsid w:val="00971C1C"/>
    <w:rsid w:val="009B6268"/>
    <w:rsid w:val="00A43E90"/>
    <w:rsid w:val="00B94414"/>
    <w:rsid w:val="00BA7035"/>
    <w:rsid w:val="00C26C1F"/>
    <w:rsid w:val="00CF2158"/>
    <w:rsid w:val="00D22593"/>
    <w:rsid w:val="00D54331"/>
    <w:rsid w:val="00D734A2"/>
    <w:rsid w:val="00D96749"/>
    <w:rsid w:val="00DA78FF"/>
    <w:rsid w:val="00E44A4A"/>
    <w:rsid w:val="00EA5BAC"/>
    <w:rsid w:val="00ED426A"/>
    <w:rsid w:val="00F24524"/>
    <w:rsid w:val="00F26CAE"/>
    <w:rsid w:val="00F33F0A"/>
    <w:rsid w:val="00F62EDA"/>
    <w:rsid w:val="00FB3CB7"/>
    <w:rsid w:val="00FC7103"/>
    <w:rsid w:val="00FE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F7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64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6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451A"/>
  </w:style>
  <w:style w:type="paragraph" w:styleId="Stopka">
    <w:name w:val="footer"/>
    <w:basedOn w:val="Normalny"/>
    <w:link w:val="StopkaZnak"/>
    <w:uiPriority w:val="99"/>
    <w:unhideWhenUsed/>
    <w:rsid w:val="0096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51A"/>
  </w:style>
  <w:style w:type="paragraph" w:customStyle="1" w:styleId="Default">
    <w:name w:val="Default"/>
    <w:rsid w:val="00367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ytul1">
    <w:name w:val="!_Tytul_1"/>
    <w:qFormat/>
    <w:rsid w:val="00367723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  <w:lang w:eastAsia="en-US"/>
    </w:rPr>
  </w:style>
  <w:style w:type="paragraph" w:styleId="Bezodstpw">
    <w:name w:val="No Spacing"/>
    <w:link w:val="BezodstpwZnak"/>
    <w:uiPriority w:val="1"/>
    <w:qFormat/>
    <w:rsid w:val="00F26CAE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26CA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A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94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94C5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94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2019/2020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36D344-E95D-4AD1-B287-5CEE05C3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OCENIANIA.</vt:lpstr>
    </vt:vector>
  </TitlesOfParts>
  <Company>MUZYKA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OCENIANIA.</dc:title>
  <dc:subject>KLASA PIERWSZA SZKOŁY PONADPODSTAWOWEJ</dc:subject>
  <dc:creator>Opracowała mgr Lena Goleń Jodłowa</dc:creator>
  <cp:lastModifiedBy>Lena</cp:lastModifiedBy>
  <cp:revision>5</cp:revision>
  <cp:lastPrinted>2009-02-14T18:56:00Z</cp:lastPrinted>
  <dcterms:created xsi:type="dcterms:W3CDTF">2024-09-10T18:57:00Z</dcterms:created>
  <dcterms:modified xsi:type="dcterms:W3CDTF">2024-09-11T17:20:00Z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